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AC" w:rsidRPr="008F2CAC" w:rsidRDefault="008F2CAC" w:rsidP="008F2CAC">
      <w:pPr>
        <w:spacing w:line="240" w:lineRule="auto"/>
        <w:jc w:val="both"/>
        <w:rPr>
          <w:rFonts w:ascii="Times New Roman" w:hAnsi="Times New Roman" w:cs="Times New Roman"/>
          <w:b/>
          <w:sz w:val="24"/>
          <w:szCs w:val="24"/>
        </w:rPr>
      </w:pPr>
      <w:r w:rsidRPr="008F2CAC">
        <w:rPr>
          <w:rFonts w:ascii="Times New Roman" w:hAnsi="Times New Roman" w:cs="Times New Roman"/>
          <w:b/>
          <w:sz w:val="24"/>
          <w:szCs w:val="24"/>
        </w:rPr>
        <w:t xml:space="preserve">Поступление граждан на муниципальную службу в </w:t>
      </w:r>
      <w:r>
        <w:rPr>
          <w:rFonts w:ascii="Times New Roman" w:hAnsi="Times New Roman" w:cs="Times New Roman"/>
          <w:b/>
          <w:sz w:val="24"/>
          <w:szCs w:val="24"/>
        </w:rPr>
        <w:t xml:space="preserve">комитет градостргоительства </w:t>
      </w:r>
      <w:r w:rsidRPr="008F2CAC">
        <w:rPr>
          <w:rFonts w:ascii="Times New Roman" w:hAnsi="Times New Roman" w:cs="Times New Roman"/>
          <w:b/>
          <w:sz w:val="24"/>
          <w:szCs w:val="24"/>
        </w:rPr>
        <w:t>администраци</w:t>
      </w:r>
      <w:r>
        <w:rPr>
          <w:rFonts w:ascii="Times New Roman" w:hAnsi="Times New Roman" w:cs="Times New Roman"/>
          <w:b/>
          <w:sz w:val="24"/>
          <w:szCs w:val="24"/>
        </w:rPr>
        <w:t>и</w:t>
      </w:r>
      <w:r w:rsidRPr="008F2CAC">
        <w:rPr>
          <w:rFonts w:ascii="Times New Roman" w:hAnsi="Times New Roman" w:cs="Times New Roman"/>
          <w:b/>
          <w:sz w:val="24"/>
          <w:szCs w:val="24"/>
        </w:rPr>
        <w:t xml:space="preserve"> города Ставрополя осуществляется в соответствии: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 с Федеральным законом от 02 марта 2007 г. № 25-ФЗ «О муниципальной службе в Российской Федерации»;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 с Законом Ставропольского края от 24 декабря 2007 г. № 78-кз «Об отдельных вопросах муниципальной службы в Ставропольском крае»;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 с Уставом муниципального образования города Ставрополя Ставропольского края. </w:t>
      </w:r>
    </w:p>
    <w:p w:rsidR="008F2CAC" w:rsidRPr="008F2CAC" w:rsidRDefault="008F2CAC" w:rsidP="008F2CAC">
      <w:pPr>
        <w:spacing w:line="240" w:lineRule="auto"/>
        <w:jc w:val="both"/>
        <w:rPr>
          <w:rFonts w:ascii="Times New Roman" w:hAnsi="Times New Roman" w:cs="Times New Roman"/>
          <w:b/>
          <w:sz w:val="24"/>
          <w:szCs w:val="24"/>
        </w:rPr>
      </w:pPr>
      <w:r w:rsidRPr="008F2CAC">
        <w:rPr>
          <w:rFonts w:ascii="Times New Roman" w:hAnsi="Times New Roman" w:cs="Times New Roman"/>
          <w:b/>
          <w:sz w:val="24"/>
          <w:szCs w:val="24"/>
        </w:rPr>
        <w:t xml:space="preserve">Выдержки положений из статьи 16 Федерального закона от 02.03.2007 № 25-ФЗ «О муниципальной службе в Российской Федерации»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 Предельный возраст пребывания на муниципальной службе – 65 лет.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3. При поступлении на муниципальную службу гражданин представляет: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1) заявление с просьбой о поступлении на муниципальную службу и замещении должности муниципальной службы;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3) паспорт;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 трудовую книжку, за исключением случаев, когда трудовой договор (контракт) заключается впервые;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5) документ об образовании;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8) документы воинского учета - для военнообязанных и лиц, подлежащих призыву на военную службу;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9) заключение медицинского учреждения об отсутствии заболевания, препятствующего поступлению на муниципальную службу;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lastRenderedPageBreak/>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8F2CAC" w:rsidRPr="008F2CAC" w:rsidRDefault="00552DF1" w:rsidP="008F2CAC">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8F2CAC" w:rsidRPr="008F2CAC">
        <w:rPr>
          <w:rFonts w:ascii="Times New Roman" w:hAnsi="Times New Roman" w:cs="Times New Roman"/>
          <w:sz w:val="24"/>
          <w:szCs w:val="24"/>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8F2CAC" w:rsidRPr="008F2CAC" w:rsidRDefault="00552DF1" w:rsidP="008F2CAC">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8F2CAC" w:rsidRPr="008F2CAC">
        <w:rPr>
          <w:rFonts w:ascii="Times New Roman" w:hAnsi="Times New Roman" w:cs="Times New Roman"/>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8F2CAC" w:rsidRPr="00552DF1" w:rsidRDefault="008F2CAC" w:rsidP="008F2CAC">
      <w:pPr>
        <w:spacing w:line="240" w:lineRule="auto"/>
        <w:jc w:val="both"/>
        <w:rPr>
          <w:rFonts w:ascii="Times New Roman" w:hAnsi="Times New Roman" w:cs="Times New Roman"/>
          <w:b/>
          <w:sz w:val="24"/>
          <w:szCs w:val="24"/>
        </w:rPr>
      </w:pPr>
      <w:r w:rsidRPr="00552DF1">
        <w:rPr>
          <w:rFonts w:ascii="Times New Roman" w:hAnsi="Times New Roman" w:cs="Times New Roman"/>
          <w:b/>
          <w:sz w:val="24"/>
          <w:szCs w:val="24"/>
        </w:rPr>
        <w:t xml:space="preserve">Выдержки положений из статьи 7 Закона Ставропольского края от 24.12.2007 № 78-кз «Об отдельных вопросах муниципальной службы в Ставропольском крае»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1. Поступление гражданина на муниципальную службу осуществляется в порядке, установленном Федеральным законом,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p>
    <w:p w:rsidR="008F2CAC" w:rsidRPr="00D350A9" w:rsidRDefault="008F2CAC" w:rsidP="008F2CAC">
      <w:pPr>
        <w:spacing w:line="240" w:lineRule="auto"/>
        <w:jc w:val="both"/>
        <w:rPr>
          <w:rFonts w:ascii="Times New Roman" w:hAnsi="Times New Roman" w:cs="Times New Roman"/>
          <w:b/>
          <w:sz w:val="24"/>
          <w:szCs w:val="24"/>
        </w:rPr>
      </w:pPr>
      <w:r w:rsidRPr="00D350A9">
        <w:rPr>
          <w:rFonts w:ascii="Times New Roman" w:hAnsi="Times New Roman" w:cs="Times New Roman"/>
          <w:b/>
          <w:sz w:val="24"/>
          <w:szCs w:val="24"/>
        </w:rPr>
        <w:t xml:space="preserve">Выдержки положений из решения Ставропольской городской Думы от 25 января 2012 г. № 169 «Об утверждении Положения о конкурсе на замещение вакантной должности муниципальной службы в городе Ставрополе»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1.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60354B" w:rsidRDefault="008F2CAC" w:rsidP="00325801">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8F2CAC">
        <w:rPr>
          <w:rFonts w:ascii="Times New Roman" w:hAnsi="Times New Roman" w:cs="Times New Roman"/>
          <w:sz w:val="24"/>
          <w:szCs w:val="24"/>
        </w:rPr>
        <w:t xml:space="preserve">2. </w:t>
      </w:r>
      <w:r w:rsidR="0060354B">
        <w:rPr>
          <w:rFonts w:ascii="Times New Roman" w:hAnsi="Times New Roman" w:cs="Times New Roman"/>
          <w:sz w:val="24"/>
          <w:szCs w:val="24"/>
        </w:rPr>
        <w:t>Конкурс в органе местного самоуправления, органе администрации города Ставрополя объявляется по решению руководителя органа местного самоуправления, органа администрации города Ставрополя при наличии вакантной (не замещенной муниципальным служащим) должности муниципальной службы.</w:t>
      </w:r>
    </w:p>
    <w:p w:rsidR="0060354B" w:rsidRDefault="0060354B" w:rsidP="008F2CAC">
      <w:pPr>
        <w:spacing w:line="240" w:lineRule="auto"/>
        <w:jc w:val="both"/>
        <w:rPr>
          <w:rFonts w:ascii="Times New Roman" w:hAnsi="Times New Roman" w:cs="Times New Roman"/>
          <w:sz w:val="24"/>
          <w:szCs w:val="24"/>
        </w:rPr>
      </w:pP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w:t>
      </w:r>
      <w:r w:rsidRPr="008F2CAC">
        <w:rPr>
          <w:rFonts w:ascii="Times New Roman" w:hAnsi="Times New Roman" w:cs="Times New Roman"/>
          <w:sz w:val="24"/>
          <w:szCs w:val="24"/>
        </w:rPr>
        <w:lastRenderedPageBreak/>
        <w:t xml:space="preserve">муниципальной службы, при отсутствии обстоятельств, указанных в статье 13 Федерального закона в качестве ограничений, связанных с муниципальной службой.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 Конкурс не проводится: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4.1. При назначении на замещаемые на определенный срок полномочий должности муниципальной службы.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4.2. При назначении на должности муниципальной службы, назначение на которые осуществляется решением Ставропольской городской Думы, а также по согласованию со Ставропольской городской Думой.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4.3. При заключении срочного трудового договора.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4.4. При назначении муниципального служащего на иную должность муниципальной службы в соответствии с его квалификацией, профессиональным образованием и стажем муниципальной службы или работы (службы) по специальности и непротивопоказанную по состоянию здоровья в следующих случаях: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а) по состоянию здоровья в соответствии с медицинским заключением муниципальный служащий не может исполнять должностные обязанности по замещаемой должности;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б) при реорганизации органа местного самоуправления, органа администрации города Ставрополя или изменении их структуры;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в) при сокращении должностей муниципальной службы либо при ликвидации органа местного самоуправления, органа администрации города Ставрополя.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4.5. При назначении на должность муниципальной службы гражданина (муниципального служащего), состоящего в муниципальном резерве управленческих кадров города Ставрополя, кадровом резерве для замещения вакантных должностей муниципальной службы органов местного самоуправления, органов администрации города Ставрополя.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4.6. При назначении на должности муниципальной службы, относящиеся к старшей и младшей группам должностей.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4.7. При переводе муниципального служащего на нижестоящую должность муниципальной службы.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4.8.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правовым актом представителя нанимателя соответствующего органа местного самоуправления.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5. Заседание конкурсной комиссии проводится при наличии не менее двух граждан (муниципальных служащих), претендующих на одну предполагаемую к замещению вакантную должность муниципальной службы. При наличии менее двух граждан (муниципальных служащих), допущенных к участию в конкурсе, а также при явке на второй этап конкурса менее двух кандидатов, конкурсной комиссией принимается решение о признании конкурса несостоявшимся, которое является основанием для принятия представителем нанимателя решения о проведении повторного конкурса.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6.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трудовой деятельности, а также на основе конкурсных процедур с </w:t>
      </w:r>
      <w:r w:rsidRPr="008F2CAC">
        <w:rPr>
          <w:rFonts w:ascii="Times New Roman" w:hAnsi="Times New Roman" w:cs="Times New Roman"/>
          <w:sz w:val="24"/>
          <w:szCs w:val="24"/>
        </w:rPr>
        <w:lastRenderedPageBreak/>
        <w:t xml:space="preserve">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определяется конкурсной комиссией самостоятельно.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 Решение конкурсной комиссии принимается в отсутствие гражданина (муниципального служащего) и является основанием для назначения его на вакантную должность муниципальной службы либо отказа в таком назначении.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8. По результатам проведения конкурса конкурсная комиссия принимает следующие решения: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а) о признании одного из кандидатов победителем конкурса;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б) о признании всех кандидатов не соответствующими требованиям, предъявляемым к вакантной должности муниципальной службы города Ставрополя в результате низкой оценки их профессионального уровня; </w:t>
      </w:r>
    </w:p>
    <w:p w:rsidR="008F2CAC"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 xml:space="preserve">в) рекомендовать представителю нанимателя соответствующего органа местного самоуправления, органа администрации города Ставрополя включить кандидата с его письменного согласия в кадровый резерв для замещения вакантных должностей муниципальной службы органа местного самоуправления, органа администрации города Ставрополя. </w:t>
      </w:r>
    </w:p>
    <w:p w:rsidR="007E2649" w:rsidRPr="008F2CAC" w:rsidRDefault="008F2CAC" w:rsidP="008F2CAC">
      <w:pPr>
        <w:spacing w:line="240" w:lineRule="auto"/>
        <w:jc w:val="both"/>
        <w:rPr>
          <w:rFonts w:ascii="Times New Roman" w:hAnsi="Times New Roman" w:cs="Times New Roman"/>
          <w:sz w:val="24"/>
          <w:szCs w:val="24"/>
        </w:rPr>
      </w:pPr>
      <w:r w:rsidRPr="008F2CAC">
        <w:rPr>
          <w:rFonts w:ascii="Times New Roman" w:hAnsi="Times New Roman" w:cs="Times New Roman"/>
          <w:sz w:val="24"/>
          <w:szCs w:val="24"/>
        </w:rPr>
        <w:t>9. По результатам конкурса издается правовой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sectPr w:rsidR="007E2649" w:rsidRPr="008F2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C0"/>
    <w:rsid w:val="001D2B6E"/>
    <w:rsid w:val="00325801"/>
    <w:rsid w:val="00384FC0"/>
    <w:rsid w:val="00552DF1"/>
    <w:rsid w:val="0060354B"/>
    <w:rsid w:val="007E2649"/>
    <w:rsid w:val="008F2CAC"/>
    <w:rsid w:val="00A26AA8"/>
    <w:rsid w:val="00D3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Варава Светлана Николаевна</dc:creator>
  <cp:keywords/>
  <dc:description/>
  <cp:lastModifiedBy>Варава Светлана Николаевна</cp:lastModifiedBy>
  <cp:revision>11</cp:revision>
  <dcterms:created xsi:type="dcterms:W3CDTF">2017-02-09T06:01:00Z</dcterms:created>
  <dcterms:modified xsi:type="dcterms:W3CDTF">2017-02-09T06:34:00Z</dcterms:modified>
</cp:coreProperties>
</file>